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69" w:rsidRPr="00207FF0" w:rsidRDefault="00AC6F5F" w:rsidP="008F0569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№10</w:t>
      </w:r>
      <w:bookmarkStart w:id="0" w:name="_GoBack"/>
      <w:bookmarkEnd w:id="0"/>
    </w:p>
    <w:p w:rsidR="008F0569" w:rsidRPr="00207FF0" w:rsidRDefault="008F0569" w:rsidP="008F0569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8F0569" w:rsidRPr="00207FF0" w:rsidRDefault="001C6AFA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С</w:t>
      </w:r>
      <w:r w:rsidR="008F0569"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ОО утвержденного</w:t>
      </w: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</w:t>
      </w:r>
      <w:r w:rsidR="001C6AFA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</w:t>
      </w:r>
      <w:proofErr w:type="spellEnd"/>
      <w:r w:rsidR="001C6AFA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Алгебра и начала анализа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8F0569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</w:t>
      </w:r>
      <w:proofErr w:type="gramEnd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Углубленный  уровень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F0569" w:rsidRPr="00207FF0" w:rsidRDefault="008F0569" w:rsidP="008F0569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Pr="00207FF0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0569" w:rsidRDefault="008F0569" w:rsidP="008F0569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ПОЯСНИТЕЛЬНАЯ</w:t>
      </w:r>
      <w:r w:rsidRPr="00187F74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ЗАПИСКА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8F0569" w:rsidRPr="00187F74" w:rsidRDefault="008F0569" w:rsidP="008F0569">
      <w:pPr>
        <w:widowControl w:val="0"/>
        <w:tabs>
          <w:tab w:val="left" w:pos="1285"/>
          <w:tab w:val="left" w:pos="1981"/>
          <w:tab w:val="left" w:pos="2981"/>
          <w:tab w:val="left" w:pos="3646"/>
          <w:tab w:val="left" w:pos="4553"/>
          <w:tab w:val="left" w:pos="5854"/>
          <w:tab w:val="left" w:pos="6125"/>
          <w:tab w:val="left" w:pos="7292"/>
          <w:tab w:val="left" w:pos="8124"/>
        </w:tabs>
        <w:autoSpaceDE w:val="0"/>
        <w:autoSpaceDN w:val="0"/>
        <w:spacing w:after="0" w:line="264" w:lineRule="auto"/>
        <w:ind w:right="13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обладает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значительным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воспитательным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потенциалом,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который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реализуется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>как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>через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учебный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материал,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способствующий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научного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мировоззрения,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специфику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деятельности,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требующей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5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продолжительной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концентрации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внимания, самостоятельности,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аккуратности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ответственности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за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полученный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методики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алгебре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началам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анализа лежит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принцип обучения.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структуре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«Алгебра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</w:t>
      </w:r>
      <w:proofErr w:type="gramStart"/>
      <w:r w:rsidRPr="00187F74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линии</w:t>
      </w:r>
      <w:proofErr w:type="gramEnd"/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изучаются</w:t>
      </w:r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протяжении</w:t>
      </w:r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Pr="00187F7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>лет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обучения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естественно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дополняя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друг друга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постепенно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насыщаясь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новыми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темами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разделами.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Данный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анализ,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теория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множеств,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математическая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логика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другие.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ответ.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конкретизация.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</w:t>
      </w:r>
      <w:r w:rsidRPr="00187F74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187F74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7F7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Pr="00187F74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наибольших</w:t>
      </w:r>
      <w:r w:rsidRPr="00187F74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наименьших</w:t>
      </w:r>
      <w:r w:rsidRPr="00187F74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187F74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функции.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дальнейшее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алгоритмического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равенств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неравенств.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предлагает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логарифмической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тригонометрических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функций,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этой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содержательной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линии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нацелен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 навыков,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позволяющих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выражать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величинами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наилучшее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прикладных,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социально- 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науке,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технике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искусстве.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узнают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выдающихся результатах, полученных в ходе развития математики как науки, и об их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авторах.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 множественные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пронизывают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весь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школьной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каждый из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весь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«Алгебра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начала математического анализа».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На изучение учебного курса «Алгебра и начала математического анализа» отводится 136 часов (4 часа в неделю).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377008" w:rsidRDefault="008F0569" w:rsidP="00377008">
      <w:pPr>
        <w:widowControl w:val="0"/>
        <w:autoSpaceDE w:val="0"/>
        <w:autoSpaceDN w:val="0"/>
        <w:spacing w:before="68" w:after="0" w:line="484" w:lineRule="auto"/>
        <w:ind w:right="5358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  <w:r w:rsidRPr="00187F74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ОБУЧЕНИЯ 10 КЛАСС</w:t>
      </w:r>
    </w:p>
    <w:p w:rsidR="008F0569" w:rsidRPr="00377008" w:rsidRDefault="008F0569" w:rsidP="00377008">
      <w:pPr>
        <w:widowControl w:val="0"/>
        <w:autoSpaceDE w:val="0"/>
        <w:autoSpaceDN w:val="0"/>
        <w:spacing w:before="68" w:after="0" w:line="484" w:lineRule="auto"/>
        <w:ind w:right="5358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вычисления</w:t>
      </w:r>
    </w:p>
    <w:p w:rsidR="008F0569" w:rsidRPr="00187F74" w:rsidRDefault="008F0569" w:rsidP="008F0569">
      <w:pPr>
        <w:widowControl w:val="0"/>
        <w:tabs>
          <w:tab w:val="left" w:pos="2257"/>
          <w:tab w:val="left" w:pos="3289"/>
          <w:tab w:val="left" w:pos="5295"/>
          <w:tab w:val="left" w:pos="5727"/>
          <w:tab w:val="left" w:pos="8010"/>
        </w:tabs>
        <w:autoSpaceDE w:val="0"/>
        <w:autoSpaceDN w:val="0"/>
        <w:spacing w:before="26" w:after="0" w:line="264" w:lineRule="auto"/>
        <w:ind w:right="1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Рациональные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числа.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Обыкновенные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десятичные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дроби,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проценты, бесконечные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периодические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дроби.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дробей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процентов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решения прикладных задач из различных отраслей знаний и реальной жизни.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Действительные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числа.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Рациональные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иррациональные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числа.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Арифметический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корень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натуральной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свойства.</w:t>
      </w:r>
    </w:p>
    <w:p w:rsidR="008F0569" w:rsidRPr="00187F74" w:rsidRDefault="008F0569" w:rsidP="008F0569">
      <w:pPr>
        <w:widowControl w:val="0"/>
        <w:tabs>
          <w:tab w:val="left" w:pos="1818"/>
          <w:tab w:val="left" w:pos="2173"/>
          <w:tab w:val="left" w:pos="4165"/>
          <w:tab w:val="left" w:pos="5867"/>
          <w:tab w:val="left" w:pos="6248"/>
          <w:tab w:val="left" w:pos="6728"/>
          <w:tab w:val="left" w:pos="8077"/>
          <w:tab w:val="left" w:pos="9231"/>
        </w:tabs>
        <w:autoSpaceDE w:val="0"/>
        <w:autoSpaceDN w:val="0"/>
        <w:spacing w:before="32" w:after="0" w:line="264" w:lineRule="auto"/>
        <w:ind w:right="139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Степень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рациональным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показателем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>её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свойства,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степень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с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действительным показателем.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числа.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логарифма.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Десятичные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натуральные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логарифмы.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Синус,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косинус,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тангенс,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котангенс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числового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аргумента.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Арксинус,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арккосинус и арктангенс числового аргумента.</w:t>
      </w:r>
    </w:p>
    <w:p w:rsidR="008F0569" w:rsidRPr="00187F74" w:rsidRDefault="008F0569" w:rsidP="008F0569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Уравнения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неравенства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</w:t>
      </w:r>
      <w:r w:rsidRPr="00187F7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остатком.</w:t>
      </w:r>
      <w:r w:rsidRPr="00187F7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Теорема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Безу.</w:t>
      </w:r>
      <w:r w:rsidRPr="00187F7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Многочлены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целыми</w:t>
      </w:r>
      <w:r w:rsidRPr="00187F7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коэффициентами. Теорема Виета.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Преобразования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числовых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выражений,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корни.</w:t>
      </w:r>
    </w:p>
    <w:p w:rsidR="008F0569" w:rsidRPr="00187F74" w:rsidRDefault="008F0569" w:rsidP="008F0569">
      <w:pPr>
        <w:widowControl w:val="0"/>
        <w:autoSpaceDE w:val="0"/>
        <w:autoSpaceDN w:val="0"/>
        <w:spacing w:before="31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Иррациональные уравнения. Основные методы решения иррациональных уравнений.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Показательные уравнения. Основные методы решения показательных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уравнений.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Преобразование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выражений,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логарифмы.</w:t>
      </w:r>
    </w:p>
    <w:p w:rsidR="008F0569" w:rsidRPr="00187F74" w:rsidRDefault="008F0569" w:rsidP="008F0569">
      <w:pPr>
        <w:widowControl w:val="0"/>
        <w:autoSpaceDE w:val="0"/>
        <w:autoSpaceDN w:val="0"/>
        <w:spacing w:before="30"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Логарифмические уравнения. Основные методы решения логарифмических уравнений.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Основные тригонометрические формулы. Преобразование тригонометрических выражений. Решение тригонометрических уравнений.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систем линейных уравнений. Матрица системы линейных уравнений.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Определитель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матрицы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2×2,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87F7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геометрический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смысл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</w:t>
      </w:r>
      <w:r w:rsidRPr="00187F7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187F7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областей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реальной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жизни.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Функции</w:t>
      </w:r>
      <w:r w:rsidRPr="00187F7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графики</w:t>
      </w:r>
    </w:p>
    <w:p w:rsidR="008F0569" w:rsidRPr="00187F74" w:rsidRDefault="008F0569" w:rsidP="008F0569">
      <w:pPr>
        <w:widowControl w:val="0"/>
        <w:autoSpaceDE w:val="0"/>
        <w:autoSpaceDN w:val="0"/>
        <w:spacing w:before="26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знакопостоянства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Степенная функция с натуральным и целым показателем. Её свойства и график.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корня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n-ой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обратной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степени с натуральным показателем.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Показательная</w:t>
      </w:r>
      <w:r w:rsidRPr="00187F74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логарифмическая</w:t>
      </w:r>
      <w:r w:rsidRPr="00187F74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функции,</w:t>
      </w:r>
      <w:r w:rsidRPr="00187F74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7F74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187F74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графики.</w:t>
      </w:r>
    </w:p>
    <w:p w:rsidR="008F0569" w:rsidRPr="00187F74" w:rsidRDefault="008F0569" w:rsidP="008F0569">
      <w:pPr>
        <w:widowControl w:val="0"/>
        <w:autoSpaceDE w:val="0"/>
        <w:autoSpaceDN w:val="0"/>
        <w:spacing w:before="3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графиков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функций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уравнений.</w:t>
      </w:r>
    </w:p>
    <w:p w:rsidR="008F0569" w:rsidRPr="00187F74" w:rsidRDefault="008F0569" w:rsidP="008F0569">
      <w:pPr>
        <w:widowControl w:val="0"/>
        <w:autoSpaceDE w:val="0"/>
        <w:autoSpaceDN w:val="0"/>
        <w:spacing w:before="30"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Тригонометрическая окружность, определение тригонометрических функций числового аргумента.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Функциональные</w:t>
      </w:r>
      <w:r w:rsidRPr="00187F74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proofErr w:type="gramEnd"/>
      <w:r w:rsidRPr="00187F74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187F7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явлениях.</w:t>
      </w:r>
    </w:p>
    <w:p w:rsidR="008F0569" w:rsidRPr="00187F74" w:rsidRDefault="008F0569" w:rsidP="008F0569">
      <w:pPr>
        <w:widowControl w:val="0"/>
        <w:autoSpaceDE w:val="0"/>
        <w:autoSpaceDN w:val="0"/>
        <w:spacing w:before="3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Графики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зависимостей.</w:t>
      </w:r>
    </w:p>
    <w:p w:rsidR="008F0569" w:rsidRPr="00187F74" w:rsidRDefault="008F0569" w:rsidP="008F0569">
      <w:pPr>
        <w:widowControl w:val="0"/>
        <w:autoSpaceDE w:val="0"/>
        <w:autoSpaceDN w:val="0"/>
        <w:spacing w:before="35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Начала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анализа</w:t>
      </w:r>
    </w:p>
    <w:p w:rsidR="008F0569" w:rsidRPr="00187F74" w:rsidRDefault="008F0569" w:rsidP="008F0569">
      <w:pPr>
        <w:widowControl w:val="0"/>
        <w:autoSpaceDE w:val="0"/>
        <w:autoSpaceDN w:val="0"/>
        <w:spacing w:before="29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Последовательности, способы задания последовательностей. Метод математической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индукции.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Монотонные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ограниченные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последовательности. История возникновения математического анализа как анализа бесконечно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малых.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Линейный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экспоненциальный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рост.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е.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Формула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сложных процентов. Использование прогрессии для решения реальных задач прикладного характера.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8F0569" w:rsidRPr="00187F74" w:rsidRDefault="008F0569" w:rsidP="008F0569">
      <w:pPr>
        <w:widowControl w:val="0"/>
        <w:tabs>
          <w:tab w:val="left" w:pos="2091"/>
          <w:tab w:val="left" w:pos="4258"/>
          <w:tab w:val="left" w:pos="5852"/>
          <w:tab w:val="left" w:pos="7879"/>
        </w:tabs>
        <w:autoSpaceDE w:val="0"/>
        <w:autoSpaceDN w:val="0"/>
        <w:spacing w:before="2" w:after="0" w:line="264" w:lineRule="auto"/>
        <w:ind w:right="13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Первая и вторая производные функции. Определение, геометрический и физический смысл производной. Уравнение касательной к графику функции.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Производные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элементарных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функций.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Производная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ab/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суммы,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произведения,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частного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композиции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функций.</w:t>
      </w:r>
    </w:p>
    <w:p w:rsidR="008F0569" w:rsidRPr="00187F74" w:rsidRDefault="008F0569" w:rsidP="008F0569">
      <w:pPr>
        <w:widowControl w:val="0"/>
        <w:autoSpaceDE w:val="0"/>
        <w:autoSpaceDN w:val="0"/>
        <w:spacing w:before="38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Множества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логика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Определение, теорема, свойство математического объекта, следствие, доказательство, равносильные уравнения.</w:t>
      </w: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87F74">
        <w:rPr>
          <w:rFonts w:ascii="Times New Roman" w:eastAsia="Times New Roman" w:hAnsi="Times New Roman" w:cs="Times New Roman"/>
          <w:sz w:val="28"/>
          <w:szCs w:val="28"/>
        </w:rPr>
        <w:t>ПЛАНИРУЕМЫЕ</w:t>
      </w:r>
      <w:r w:rsidRPr="00187F74">
        <w:rPr>
          <w:rFonts w:ascii="Times New Roman" w:eastAsia="Times New Roman" w:hAnsi="Times New Roman" w:cs="Times New Roman"/>
          <w:spacing w:val="50"/>
          <w:w w:val="15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proofErr w:type="gramEnd"/>
      <w:r w:rsidRPr="00187F74">
        <w:rPr>
          <w:rFonts w:ascii="Times New Roman" w:eastAsia="Times New Roman" w:hAnsi="Times New Roman" w:cs="Times New Roman"/>
          <w:spacing w:val="51"/>
          <w:w w:val="15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187F74">
        <w:rPr>
          <w:rFonts w:ascii="Times New Roman" w:eastAsia="Times New Roman" w:hAnsi="Times New Roman" w:cs="Times New Roman"/>
          <w:spacing w:val="51"/>
          <w:w w:val="15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187F74">
        <w:rPr>
          <w:rFonts w:ascii="Times New Roman" w:eastAsia="Times New Roman" w:hAnsi="Times New Roman" w:cs="Times New Roman"/>
          <w:spacing w:val="50"/>
          <w:w w:val="150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КУРСА</w:t>
      </w:r>
    </w:p>
    <w:p w:rsidR="008F0569" w:rsidRPr="00187F74" w:rsidRDefault="008F0569" w:rsidP="008F0569">
      <w:pPr>
        <w:widowControl w:val="0"/>
        <w:autoSpaceDE w:val="0"/>
        <w:autoSpaceDN w:val="0"/>
        <w:spacing w:before="33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«АЛГЕБРА И НАЧАЛА МАТЕМАТИЧЕСКОГО АНАЛИЗА» (УГЛУБЛЕННЫЙ УРОВЕНЬ) НА УРОВНЕ СРЕДНЕГО ОБЩЕГО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ОБРАЗОВАНИЯ</w:t>
      </w:r>
    </w:p>
    <w:p w:rsidR="008F0569" w:rsidRPr="00187F74" w:rsidRDefault="008F0569" w:rsidP="008F0569">
      <w:pPr>
        <w:widowControl w:val="0"/>
        <w:autoSpaceDE w:val="0"/>
        <w:autoSpaceDN w:val="0"/>
        <w:spacing w:before="301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ЛИЧНОСТНЫЕ</w:t>
      </w:r>
      <w:r w:rsidRPr="00187F7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гражданского</w:t>
      </w:r>
      <w:r w:rsidRPr="00187F7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6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позиции обучающегося как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активного и ответственного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российского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общества,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7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патриотического</w:t>
      </w:r>
      <w:r w:rsidRPr="00187F7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6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экономики;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5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духовно-нравственного</w:t>
      </w:r>
      <w:r w:rsidRPr="00187F74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осознание духовных ценностей российского народа,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нравственного сознания, этического поведения, связанного с практическим применением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достижений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деятельностью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учёного,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личного вклада в построение устойчивого будущего;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4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эстетического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6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эстетическое отношение к миру, включая эстетику математических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закономерностей,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объектов,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решений,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рассуждений,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восприимчивость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 математическим аспектам различных видов искусства;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6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физического</w:t>
      </w:r>
      <w:r w:rsidRPr="00187F7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умения применять математические знания в интересах здорового и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безопасного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5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трудового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7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</w:t>
      </w:r>
      <w:proofErr w:type="gramStart"/>
      <w:r w:rsidRPr="00187F74">
        <w:rPr>
          <w:rFonts w:ascii="Times New Roman" w:eastAsia="Times New Roman" w:hAnsi="Times New Roman" w:cs="Times New Roman"/>
          <w:sz w:val="28"/>
          <w:szCs w:val="28"/>
        </w:rPr>
        <w:t>будущей</w:t>
      </w:r>
      <w:r w:rsidRPr="00187F7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proofErr w:type="gramEnd"/>
      <w:r w:rsidRPr="00187F74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реализовывать</w:t>
      </w:r>
      <w:r w:rsidRPr="00187F7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собственные</w:t>
      </w:r>
      <w:r w:rsidRPr="00187F7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жизненные</w:t>
      </w:r>
      <w:r w:rsidRPr="00187F7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планы,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6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экологического</w:t>
      </w:r>
      <w:r w:rsidRPr="00187F7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F0569" w:rsidRPr="00187F74" w:rsidRDefault="008F0569" w:rsidP="008F0569">
      <w:pPr>
        <w:widowControl w:val="0"/>
        <w:numPr>
          <w:ilvl w:val="0"/>
          <w:numId w:val="26"/>
        </w:numPr>
        <w:tabs>
          <w:tab w:val="left" w:pos="904"/>
        </w:tabs>
        <w:autoSpaceDE w:val="0"/>
        <w:autoSpaceDN w:val="0"/>
        <w:spacing w:before="4" w:after="0" w:line="240" w:lineRule="auto"/>
        <w:ind w:left="904" w:hanging="3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ценности</w:t>
      </w:r>
      <w:r w:rsidRPr="00187F7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научного</w:t>
      </w:r>
      <w:r w:rsidRPr="00187F7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познания: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общественной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практики,</w:t>
      </w:r>
      <w:r w:rsidRPr="00187F7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187F7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математической науки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человеческой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значимости для развития цивилизации, овладение языком математики и математической культурой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средством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познания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проектную и исследовательскую деятельность индивидуально и в группе.</w:t>
      </w:r>
    </w:p>
    <w:p w:rsidR="008F0569" w:rsidRPr="00187F74" w:rsidRDefault="008F0569" w:rsidP="008F0569">
      <w:pPr>
        <w:widowControl w:val="0"/>
        <w:autoSpaceDE w:val="0"/>
        <w:autoSpaceDN w:val="0"/>
        <w:spacing w:before="299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МЕТАПРЕДМЕТНЫЕ</w:t>
      </w:r>
      <w:r w:rsidRPr="00187F74">
        <w:rPr>
          <w:rFonts w:ascii="Times New Roman" w:eastAsia="Times New Roman" w:hAnsi="Times New Roman" w:cs="Times New Roman"/>
          <w:b/>
          <w:spacing w:val="-15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283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 Базовые логические действия: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контрпримеры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>, обосновывать собственные суждения и выводы;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выбирать способ решения учебной задачи (сравнивать несколько вариантов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решения,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подходящий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самостоятельно выделенных критериев).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исследовательские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действия: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информацией:</w:t>
      </w:r>
    </w:p>
    <w:p w:rsidR="008F0569" w:rsidRPr="00187F74" w:rsidRDefault="008F0569" w:rsidP="008F0569">
      <w:pPr>
        <w:widowControl w:val="0"/>
        <w:autoSpaceDE w:val="0"/>
        <w:autoSpaceDN w:val="0"/>
        <w:spacing w:before="29"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выявлять дефициты информации, данных, необходимых для ответа на вопрос и для решения задачи;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выбирать информацию из источников различных типов, анализировать, систематизировать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интерпретировать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форм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представления;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структурировать информацию, представлять её в различных формах, иллюстрировать графически;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оценивать надёжность информации по самостоятельно сформулированным критериям.</w:t>
      </w:r>
    </w:p>
    <w:p w:rsidR="008F0569" w:rsidRPr="00187F74" w:rsidRDefault="008F0569" w:rsidP="008F0569">
      <w:pPr>
        <w:widowControl w:val="0"/>
        <w:autoSpaceDE w:val="0"/>
        <w:autoSpaceDN w:val="0"/>
        <w:spacing w:before="299" w:after="0" w:line="264" w:lineRule="auto"/>
        <w:ind w:right="253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</w:t>
      </w:r>
      <w:r w:rsidRPr="00187F7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действия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Общение: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 в соответствии с условиями и целями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общения,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ясно,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точно,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грамотно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выражать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точку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устных и письменных текстах, давать пояснения по ходу решения задачи, комментировать полученный результат;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F0569" w:rsidRPr="00187F74" w:rsidRDefault="008F0569" w:rsidP="008F0569">
      <w:pPr>
        <w:widowControl w:val="0"/>
        <w:autoSpaceDE w:val="0"/>
        <w:autoSpaceDN w:val="0"/>
        <w:spacing w:before="296" w:after="0" w:line="264" w:lineRule="auto"/>
        <w:ind w:right="86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действия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Самоорганизация: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64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F0569" w:rsidRPr="00187F74" w:rsidRDefault="008F0569" w:rsidP="008F0569">
      <w:pPr>
        <w:widowControl w:val="0"/>
        <w:autoSpaceDE w:val="0"/>
        <w:autoSpaceDN w:val="0"/>
        <w:spacing w:before="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Самоконтроль,</w:t>
      </w:r>
      <w:r w:rsidRPr="00187F74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эмоциональный</w:t>
      </w:r>
      <w:r w:rsidRPr="00187F7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интеллект: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условиям,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объяснять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причины достижения или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деятельности, находить ошибку, давать оценку приобретённому опыту.</w:t>
      </w: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Совместная</w:t>
      </w:r>
      <w:r w:rsidRPr="00187F7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деятельность:</w:t>
      </w:r>
    </w:p>
    <w:p w:rsidR="008F0569" w:rsidRPr="00187F74" w:rsidRDefault="008F0569" w:rsidP="008F0569">
      <w:pPr>
        <w:widowControl w:val="0"/>
        <w:autoSpaceDE w:val="0"/>
        <w:autoSpaceDN w:val="0"/>
        <w:spacing w:before="29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работ,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договариваться,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обсуждать</w:t>
      </w:r>
      <w:r w:rsidRPr="00187F7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обобщать мнения нескольких людей;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участвовать</w:t>
      </w:r>
      <w:r w:rsidRPr="00187F74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7F7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групповых</w:t>
      </w:r>
      <w:r w:rsidRPr="00187F7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формах</w:t>
      </w:r>
      <w:r w:rsidRPr="00187F7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87F7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(обсуждения,</w:t>
      </w:r>
      <w:r w:rsidRPr="00187F74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обмен</w:t>
      </w:r>
      <w:r w:rsidRPr="00187F7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мнений,</w:t>
      </w:r>
    </w:p>
    <w:p w:rsidR="008F0569" w:rsidRPr="00187F74" w:rsidRDefault="008F0569" w:rsidP="008F0569">
      <w:pPr>
        <w:widowControl w:val="0"/>
        <w:autoSpaceDE w:val="0"/>
        <w:autoSpaceDN w:val="0"/>
        <w:spacing w:before="31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«мозговые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штурмы»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иные),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187F7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координировать свои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членами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команды,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вклада в общий продукт по критериям, сформулированным участниками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взаимодействия.</w:t>
      </w:r>
    </w:p>
    <w:p w:rsidR="008F0569" w:rsidRPr="00187F74" w:rsidRDefault="008F0569" w:rsidP="008F0569">
      <w:pPr>
        <w:widowControl w:val="0"/>
        <w:autoSpaceDE w:val="0"/>
        <w:autoSpaceDN w:val="0"/>
        <w:spacing w:before="301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ПРЕДМЕТНЫЕ</w:t>
      </w:r>
      <w:r w:rsidRPr="00187F74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187F74">
        <w:rPr>
          <w:rFonts w:ascii="Times New Roman" w:eastAsia="Times New Roman" w:hAnsi="Times New Roman" w:cs="Times New Roman"/>
          <w:b/>
          <w:sz w:val="28"/>
          <w:szCs w:val="28"/>
        </w:rPr>
        <w:t xml:space="preserve">10 классе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вычисления:</w:t>
      </w:r>
    </w:p>
    <w:p w:rsidR="008F0569" w:rsidRPr="00187F74" w:rsidRDefault="008F0569" w:rsidP="008F0569">
      <w:pPr>
        <w:widowControl w:val="0"/>
        <w:autoSpaceDE w:val="0"/>
        <w:autoSpaceDN w:val="0"/>
        <w:spacing w:before="29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применять приближённые вычисления, правила округления, прикидку и оценку результата вычислений;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понятием: арифметический корень натуральной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степени;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понятием: степень с рациональным показателем; </w:t>
      </w:r>
      <w:proofErr w:type="gramStart"/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</w:t>
      </w:r>
      <w:r w:rsidRPr="00187F74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оперировать</w:t>
      </w:r>
      <w:proofErr w:type="gramEnd"/>
      <w:r w:rsidRPr="00187F7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понятиями:</w:t>
      </w:r>
      <w:r w:rsidRPr="00187F7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логарифм</w:t>
      </w:r>
      <w:r w:rsidRPr="00187F7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числа,</w:t>
      </w:r>
      <w:r w:rsidRPr="00187F7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десятичные</w:t>
      </w:r>
      <w:r w:rsidRPr="00187F74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 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натуральные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логарифмы;</w:t>
      </w:r>
    </w:p>
    <w:p w:rsidR="008F0569" w:rsidRPr="00187F74" w:rsidRDefault="008F0569" w:rsidP="008F0569">
      <w:pPr>
        <w:widowControl w:val="0"/>
        <w:autoSpaceDE w:val="0"/>
        <w:autoSpaceDN w:val="0"/>
        <w:spacing w:before="33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синус, косинус, тангенс, котангенс числового аргумента;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оперировать понятиями: арксинус, арккосинус и арктангенс числового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аргумента.</w:t>
      </w:r>
    </w:p>
    <w:p w:rsidR="008F0569" w:rsidRPr="00187F74" w:rsidRDefault="008F0569" w:rsidP="008F0569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Уравнения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неравенства: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применять различные методы решения рациональных и дробно- рациональных уравнений, применять метод интервалов для решения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неравенств;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многочлен от одной переменной, многочлен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целыми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коэффициентами,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корни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многочлена,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деление многочлена на многочлен с остатком, теорему Безу и теорему Виета для решения задач;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свойства действий с корнями для преобразования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выражений;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преобразования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числовых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выражений,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 рациональным показателем;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использовать свойства логарифмов для преобразования логарифмических выражений;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иррациональные, показательные и логарифмические уравнения,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решения с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187F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равносильных переходов или осуществляя проверку корней;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8F0569" w:rsidRPr="00187F74" w:rsidRDefault="008F0569" w:rsidP="008F0569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Функции</w:t>
      </w:r>
      <w:r w:rsidRPr="00187F7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графики: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знакопостоянства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промежутке;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понятиями: показательная и логарифмическая функции, их свойства и графики, использовать их графики для решения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8F0569" w:rsidRPr="00187F74" w:rsidRDefault="008F0569" w:rsidP="008F0569">
      <w:pPr>
        <w:widowControl w:val="0"/>
        <w:autoSpaceDE w:val="0"/>
        <w:autoSpaceDN w:val="0"/>
        <w:spacing w:before="5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Начала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анализа:</w:t>
      </w:r>
    </w:p>
    <w:p w:rsidR="008F0569" w:rsidRPr="00187F74" w:rsidRDefault="008F0569" w:rsidP="008F0569">
      <w:pPr>
        <w:widowControl w:val="0"/>
        <w:autoSpaceDE w:val="0"/>
        <w:autoSpaceDN w:val="0"/>
        <w:spacing w:before="26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рост,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формула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сложных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процентов,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константе;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прогрессии для решения реальных задач прикладного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характера;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3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lastRenderedPageBreak/>
        <w:t>свободно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оперировать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понятиями: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последовательность, способы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</w:t>
      </w:r>
      <w:r w:rsidRPr="00187F7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оперировать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понятиями: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непрерывные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функции,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187F7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разрыва графика функции, асимптоты графика функции;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первая и вторая производные функции, касательная к графику функции;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использовать геометрический и физический смысл производной для решения задач.</w:t>
      </w: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Множества</w:t>
      </w:r>
      <w:r w:rsidRPr="00187F7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логика:</w:t>
      </w:r>
    </w:p>
    <w:p w:rsidR="008F0569" w:rsidRPr="00187F74" w:rsidRDefault="008F0569" w:rsidP="008F0569">
      <w:pPr>
        <w:widowControl w:val="0"/>
        <w:autoSpaceDE w:val="0"/>
        <w:autoSpaceDN w:val="0"/>
        <w:spacing w:before="28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свободно оперировать понятиями: множество, операции над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множествами;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теоретико-множественный</w:t>
      </w:r>
      <w:r w:rsidRPr="00187F7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аппарат</w:t>
      </w:r>
      <w:r w:rsidRPr="00187F7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реальных процессов и явлений, при решении задач из других учебных предметов;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свободно оперировать понятиями: определение, теорема, уравнение- следствие, свойство математического объекта, доказательство, равносильные уравнения и неравенства.</w:t>
      </w:r>
    </w:p>
    <w:p w:rsidR="008F0569" w:rsidRPr="00187F74" w:rsidRDefault="008F0569" w:rsidP="008F0569">
      <w:pPr>
        <w:widowControl w:val="0"/>
        <w:autoSpaceDE w:val="0"/>
        <w:autoSpaceDN w:val="0"/>
        <w:spacing w:before="33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анализа.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F0569" w:rsidRPr="00187F74">
          <w:pgSz w:w="11910" w:h="16390"/>
          <w:pgMar w:top="1060" w:right="708" w:bottom="280" w:left="1700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4" w:after="0" w:line="278" w:lineRule="auto"/>
        <w:ind w:right="8568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lastRenderedPageBreak/>
        <w:t>ТЕМАТИЧЕСКОЕ</w:t>
      </w:r>
      <w:r w:rsidRPr="00187F74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ПЛАНИРОВАНИЕ 10 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740"/>
        <w:gridCol w:w="1490"/>
        <w:gridCol w:w="1840"/>
        <w:gridCol w:w="1910"/>
        <w:gridCol w:w="2568"/>
      </w:tblGrid>
      <w:tr w:rsidR="008F0569" w:rsidRPr="00187F74" w:rsidTr="000A33B8">
        <w:trPr>
          <w:trHeight w:val="362"/>
        </w:trPr>
        <w:tc>
          <w:tcPr>
            <w:tcW w:w="972" w:type="dxa"/>
            <w:vMerge w:val="restart"/>
          </w:tcPr>
          <w:p w:rsidR="008F0569" w:rsidRPr="00187F74" w:rsidRDefault="008F0569" w:rsidP="000A33B8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line="276" w:lineRule="auto"/>
              <w:ind w:right="3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4740" w:type="dxa"/>
            <w:vMerge w:val="restart"/>
          </w:tcPr>
          <w:p w:rsidR="008F0569" w:rsidRPr="00187F74" w:rsidRDefault="008F0569" w:rsidP="000A33B8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line="276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Наименование</w:t>
            </w:r>
            <w:r w:rsidRPr="00187F74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разделов</w:t>
            </w:r>
            <w:r w:rsidRPr="00187F74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 </w:t>
            </w:r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240" w:type="dxa"/>
            <w:gridSpan w:val="3"/>
          </w:tcPr>
          <w:p w:rsidR="008F0569" w:rsidRPr="00187F74" w:rsidRDefault="008F0569" w:rsidP="000A33B8">
            <w:pPr>
              <w:spacing w:before="4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</w:tcPr>
          <w:p w:rsidR="008F0569" w:rsidRPr="00187F74" w:rsidRDefault="008F0569" w:rsidP="000A33B8">
            <w:pPr>
              <w:spacing w:before="43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(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цифровые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)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образовательные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8F0569" w:rsidRPr="00187F74" w:rsidTr="000A33B8">
        <w:trPr>
          <w:trHeight w:val="1257"/>
        </w:trPr>
        <w:tc>
          <w:tcPr>
            <w:tcW w:w="972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5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77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77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568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F0569" w:rsidRPr="00187F74" w:rsidTr="000A33B8">
        <w:trPr>
          <w:trHeight w:val="1312"/>
        </w:trPr>
        <w:tc>
          <w:tcPr>
            <w:tcW w:w="972" w:type="dxa"/>
          </w:tcPr>
          <w:p w:rsidR="008F0569" w:rsidRPr="00187F74" w:rsidRDefault="008F0569" w:rsidP="000A33B8">
            <w:pPr>
              <w:spacing w:before="23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35" w:line="276" w:lineRule="auto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Множество действительных чисел. Многочлены.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неравенства.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линейных</w:t>
            </w:r>
            <w:proofErr w:type="spellEnd"/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23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23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23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9" w:line="316" w:lineRule="exact"/>
              <w:ind w:right="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графики.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Степенная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 целым показателем</w:t>
            </w:r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1.5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3" w:line="320" w:lineRule="exact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Арифметический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корень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-ой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степени.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Иррациональные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уравнения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9" w:line="316" w:lineRule="exact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Показательная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функция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Показательные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уравнения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9" w:line="316" w:lineRule="exact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Логарифмическая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функция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уравнения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3" w:line="320" w:lineRule="exact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выражения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уравнения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4.5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972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прогрессии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38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38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38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972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Непрерывные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функции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Производная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38"/>
              <w:ind w:right="52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38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38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3.5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972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740" w:type="dxa"/>
          </w:tcPr>
          <w:p w:rsidR="008F0569" w:rsidRPr="00187F74" w:rsidRDefault="008F0569" w:rsidP="000A33B8">
            <w:pPr>
              <w:spacing w:before="9" w:line="316" w:lineRule="exact"/>
              <w:ind w:right="3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обобщение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систематизация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6"/>
              <w:ind w:right="76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551"/>
        </w:trPr>
        <w:tc>
          <w:tcPr>
            <w:tcW w:w="5712" w:type="dxa"/>
            <w:gridSpan w:val="2"/>
          </w:tcPr>
          <w:p w:rsidR="008F0569" w:rsidRPr="00187F74" w:rsidRDefault="008F0569" w:rsidP="000A33B8">
            <w:pPr>
              <w:spacing w:before="1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490" w:type="dxa"/>
          </w:tcPr>
          <w:p w:rsidR="008F0569" w:rsidRPr="00187F74" w:rsidRDefault="008F0569" w:rsidP="000A33B8">
            <w:pPr>
              <w:spacing w:before="134"/>
              <w:ind w:right="4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136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34"/>
              <w:ind w:right="70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34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</w:rPr>
              <w:t>20.5</w:t>
            </w:r>
          </w:p>
        </w:tc>
        <w:tc>
          <w:tcPr>
            <w:tcW w:w="2568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4" w:after="0" w:line="278" w:lineRule="auto"/>
        <w:ind w:right="9156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lastRenderedPageBreak/>
        <w:t>ПОУРОЧНОЕ</w:t>
      </w:r>
      <w:r w:rsidRPr="00187F74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ПЛАНИРОВАНИЕ 10 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362"/>
        </w:trPr>
        <w:tc>
          <w:tcPr>
            <w:tcW w:w="878" w:type="dxa"/>
            <w:vMerge w:val="restart"/>
          </w:tcPr>
          <w:p w:rsidR="008F0569" w:rsidRPr="00187F74" w:rsidRDefault="008F0569" w:rsidP="000A33B8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line="276" w:lineRule="auto"/>
              <w:ind w:right="2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4468" w:type="dxa"/>
            <w:vMerge w:val="restart"/>
          </w:tcPr>
          <w:p w:rsidR="008F0569" w:rsidRPr="00187F74" w:rsidRDefault="008F0569" w:rsidP="000A33B8">
            <w:pPr>
              <w:spacing w:before="242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4916" w:type="dxa"/>
            <w:gridSpan w:val="3"/>
          </w:tcPr>
          <w:p w:rsidR="008F0569" w:rsidRPr="00187F74" w:rsidRDefault="008F0569" w:rsidP="000A33B8">
            <w:pPr>
              <w:spacing w:before="4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346" w:type="dxa"/>
            <w:vMerge w:val="restart"/>
          </w:tcPr>
          <w:p w:rsidR="008F0569" w:rsidRPr="00187F74" w:rsidRDefault="008F0569" w:rsidP="000A33B8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изучения</w:t>
            </w:r>
            <w:proofErr w:type="spellEnd"/>
          </w:p>
        </w:tc>
        <w:tc>
          <w:tcPr>
            <w:tcW w:w="2220" w:type="dxa"/>
            <w:vMerge w:val="restart"/>
          </w:tcPr>
          <w:p w:rsidR="008F0569" w:rsidRPr="00187F74" w:rsidRDefault="008F0569" w:rsidP="000A33B8">
            <w:pPr>
              <w:spacing w:before="43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Электронные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цифровые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образовательные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8F0569" w:rsidRPr="00187F74" w:rsidTr="000A33B8">
        <w:trPr>
          <w:trHeight w:val="1257"/>
        </w:trPr>
        <w:tc>
          <w:tcPr>
            <w:tcW w:w="878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468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5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77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Контрольные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77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Практические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346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4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" w:line="320" w:lineRule="exac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Множество, операции над множествами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Диаграммы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Эйлера-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Венна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16" w:lineRule="exac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 теоретико- множественного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аппарата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решения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Рациональные</w:t>
            </w: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числа.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Обыкновенные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8F0569" w:rsidRPr="00187F74" w:rsidRDefault="008F0569" w:rsidP="000A33B8">
            <w:pPr>
              <w:spacing w:before="9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десятичные дроби, проценты, бесконечные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периодические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дроби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1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числа.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Обыкновенные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десятичные дроби, проценты, бесконечные периодические дроби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7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дробей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процентов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прикладных задач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1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дробей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процентов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прикладных задач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6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6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1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числа.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иррациональные числа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878" w:type="dxa"/>
          </w:tcPr>
          <w:p w:rsidR="008F0569" w:rsidRPr="00187F74" w:rsidRDefault="008F0569" w:rsidP="000A33B8">
            <w:pPr>
              <w:spacing w:before="194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 действительными числами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Модуль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действительного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его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Приближённые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вычисления,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округления, прикидка и оценка результата вычислений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ind w:right="5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целых</w:t>
            </w:r>
            <w:r w:rsidRPr="00187F7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дробно-рациональных уравнений и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неравенств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5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целых</w:t>
            </w:r>
            <w:r w:rsidRPr="00187F7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дробно-рациональных уравнений и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целых</w:t>
            </w:r>
            <w:r w:rsidRPr="00187F7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8F0569" w:rsidRPr="00187F74" w:rsidRDefault="008F0569" w:rsidP="000A33B8">
            <w:pPr>
              <w:spacing w:before="9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дробно-рациональных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уравнений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Многочлены от одной переменной. Деление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многочлена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многочлен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 остатком.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Теорема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Безу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6" w:line="320" w:lineRule="exact"/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Многочлены с целыми коэффициентами.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Теорема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Виета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систем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линейных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систем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линейных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4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1314"/>
        </w:trPr>
        <w:tc>
          <w:tcPr>
            <w:tcW w:w="878" w:type="dxa"/>
          </w:tcPr>
          <w:p w:rsidR="008F0569" w:rsidRPr="00187F74" w:rsidRDefault="008F0569" w:rsidP="000A33B8">
            <w:pPr>
              <w:spacing w:before="24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Матрица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линейных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уравнений. Определитель матрицы 2×2, его геометрический смысл и свойства;</w:t>
            </w: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вычисление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значения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24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3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Определитель матрицы 2×2, его геометрический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свойства; вычисление его значения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37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 системы линейных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прикладных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системы линейных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прикладных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системы линейных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709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</w:t>
            </w:r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работа №1:</w:t>
            </w:r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"Рациональные</w:t>
            </w:r>
          </w:p>
          <w:p w:rsidR="008F0569" w:rsidRPr="00187F74" w:rsidRDefault="008F0569" w:rsidP="000A33B8">
            <w:pPr>
              <w:spacing w:before="9" w:line="31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уравнения</w:t>
            </w:r>
            <w:r w:rsidRPr="00187F74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неравенства.</w:t>
            </w:r>
            <w:r w:rsidRPr="00187F74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Системы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линейных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уравнений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Функция,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способы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функции. Взаимно обратные функции.</w:t>
            </w:r>
          </w:p>
          <w:p w:rsidR="008F0569" w:rsidRPr="00187F74" w:rsidRDefault="008F0569" w:rsidP="000A33B8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Композиция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7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 функции. Элементарные преобразования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7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7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ind w:right="6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Область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определения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множество значений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функции.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Нули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функции. Промежутки знак постоянства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Чётные и нечётные функции. Периодические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Промежутки</w:t>
            </w:r>
            <w:proofErr w:type="spellEnd"/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монотонности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Максимумы и минимумы функции. Наибольшее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наименьшее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 функции на промежутке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7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Линейная,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квадратичная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дробно- линейная функции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7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Элементарное исследование и построение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этих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37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Элементарное исследование и построение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этих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Степень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показателем.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Бином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Ньютона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Степень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показателем.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Бином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Ньютона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709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35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Степенная</w:t>
            </w: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натуральным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:rsidR="008F0569" w:rsidRPr="00187F74" w:rsidRDefault="008F0569" w:rsidP="000A33B8">
            <w:pPr>
              <w:spacing w:before="9" w:line="310" w:lineRule="atLeast"/>
              <w:ind w:right="185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показателем.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Её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свойства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график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36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работа №2: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"Степенная функция. Её свойства и график"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37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Арифметический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корень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натуральной степени и его 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38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Арифметический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корень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натуральной степени и его 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39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числовых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выражений, содержащих степени и корни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40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числовых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выражений, содержащих степени и корни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41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числовых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выражений, содержащих степени и корни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42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Иррациональные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методы решения иррациональных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709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43</w:t>
            </w:r>
          </w:p>
        </w:tc>
        <w:tc>
          <w:tcPr>
            <w:tcW w:w="4637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Иррациональные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методы решения иррациональных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Иррациональные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Основные</w:t>
            </w:r>
          </w:p>
          <w:p w:rsidR="008F0569" w:rsidRPr="00187F74" w:rsidRDefault="008F0569" w:rsidP="000A33B8">
            <w:pPr>
              <w:spacing w:before="9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иррациональных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иррациональных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иррациональных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иррациональных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иррациональных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49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корня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-ой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степени как функции обратной степени с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натуральным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показателем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корня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-ой</w:t>
            </w:r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степени как функции обратной степени с натуральным показателем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ind w:right="18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</w:t>
            </w:r>
            <w:r w:rsidRPr="00187F74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работа №3:</w:t>
            </w:r>
            <w:r w:rsidRPr="00187F74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"Свойства</w:t>
            </w:r>
            <w:r w:rsidRPr="00187F74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 график корня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n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-ой степени.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Иррациональные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уравнения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Степень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её 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Степень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её 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Степень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рациональным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показателем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 её 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Показательная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функция,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график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графика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графика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методы решения показательных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59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методы решения показательных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Показательные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методы решения показательных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работа №4: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"Показательная функция.</w:t>
            </w:r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Показательные</w:t>
            </w:r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уравнения"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Свойства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логарифма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Свойства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логарифма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Свойства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логарифма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4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Десятичные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натуральные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логарифмы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Десятичные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натуральные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логарифмы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41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ind w:right="12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выражений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содержащих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2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выражений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содержащих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69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2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выражений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содержащих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логарифмы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Логарифмическая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функция,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 и график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ind w:right="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Логарифмическая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функция,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 и график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графика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графика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решения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Логарифмические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уравнения.</w:t>
            </w:r>
          </w:p>
          <w:p w:rsidR="008F0569" w:rsidRPr="00187F74" w:rsidRDefault="008F0569" w:rsidP="000A33B8">
            <w:pPr>
              <w:spacing w:before="9" w:line="310" w:lineRule="atLeast"/>
              <w:ind w:right="12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методы решения логарифмических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уравнения. Основные методы решения логарифмических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Логарифмические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уравнения.</w:t>
            </w:r>
          </w:p>
          <w:p w:rsidR="008F0569" w:rsidRPr="00187F74" w:rsidRDefault="008F0569" w:rsidP="000A33B8">
            <w:pPr>
              <w:spacing w:before="10" w:line="310" w:lineRule="atLeast"/>
              <w:ind w:right="12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методы решения логарифмических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логарифмических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Равносильные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переходы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решении логарифмических уравнений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79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7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 работа №5: "Логарифмическая функция. Логарифмические</w:t>
            </w:r>
            <w:r w:rsidRPr="00187F7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уравнения"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Синус,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косинус,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тангенс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котангенс числового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Синус,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косинус,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тангенс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котангенс числового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Арксинус,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арккосинус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Арксинус,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арккосинус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Тригонометрическая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окружность, определение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тригонометрических функций числового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Тригонометрическая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окружность, определение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тригонометрических</w:t>
            </w: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числового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аргумента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0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0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7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6" w:line="320" w:lineRule="exact"/>
              <w:ind w:right="10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7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89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0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3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ind w:right="3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3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3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Преобразование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9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1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тригонометрических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 работа №6: "Тригонометрические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выражения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тригонометрические уравнения"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Последовательности,</w:t>
            </w: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способы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задания</w:t>
            </w:r>
          </w:p>
          <w:p w:rsidR="008F0569" w:rsidRPr="00187F74" w:rsidRDefault="008F0569" w:rsidP="000A33B8">
            <w:pPr>
              <w:spacing w:before="10" w:line="310" w:lineRule="atLeast"/>
              <w:ind w:right="12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последовательностей.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 математической индукции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8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Монотонные и ограниченные последовательности.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 бесконечно малых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Арифметическая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прогрессия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Геометрическая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прогрессия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Бесконечно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убывающая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геометрическая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прогрессия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Сумма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бесконечно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убывающей геометрической прогрессии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9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Линейный и экспоненциальный рост. Число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Формула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сложных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процентов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468"/>
        <w:gridCol w:w="1166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109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Линейный и экспоненциальный рост. Число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Формула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сложных</w:t>
            </w:r>
            <w:r w:rsidRPr="00187F7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процентов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995"/>
        </w:trPr>
        <w:tc>
          <w:tcPr>
            <w:tcW w:w="878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F0569" w:rsidRPr="00187F74" w:rsidRDefault="008F0569" w:rsidP="000A33B8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прогрессии для решения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реальных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прикладного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характера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8F0569" w:rsidRPr="00187F74" w:rsidRDefault="008F0569" w:rsidP="000A33B8">
            <w:pPr>
              <w:spacing w:before="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Контрольная работа №7: "Последовательности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прогрессии"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Непрерывные</w:t>
            </w:r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 и их</w:t>
            </w:r>
            <w:r w:rsidRPr="00187F7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113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разрыва.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Асимптоты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графиков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114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непрерывных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115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функций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непрерывных</w:t>
            </w:r>
            <w:r w:rsidRPr="00187F74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отрезке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116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интервалов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решения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117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интервалов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решения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118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интервалов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решения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119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непрерывных функций для решения задач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120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непрерывных функций для решения задач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87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121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Первая</w:t>
            </w: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вторая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производные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функции</w:t>
            </w:r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41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878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122</w:t>
            </w:r>
          </w:p>
        </w:tc>
        <w:tc>
          <w:tcPr>
            <w:tcW w:w="4468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геометрический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производной</w:t>
            </w:r>
            <w:proofErr w:type="spellEnd"/>
          </w:p>
        </w:tc>
        <w:tc>
          <w:tcPr>
            <w:tcW w:w="1166" w:type="dxa"/>
          </w:tcPr>
          <w:p w:rsidR="008F0569" w:rsidRPr="00187F74" w:rsidRDefault="008F0569" w:rsidP="000A33B8">
            <w:pPr>
              <w:spacing w:before="199"/>
              <w:ind w:right="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19"/>
        <w:gridCol w:w="984"/>
        <w:gridCol w:w="1840"/>
        <w:gridCol w:w="1910"/>
        <w:gridCol w:w="1346"/>
        <w:gridCol w:w="2220"/>
      </w:tblGrid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123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9" w:line="32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физический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производной</w:t>
            </w:r>
            <w:proofErr w:type="spellEnd"/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124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касательной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графику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125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Уравнение</w:t>
            </w:r>
            <w:r w:rsidRPr="00187F74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касательной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графику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4"/>
        </w:trPr>
        <w:tc>
          <w:tcPr>
            <w:tcW w:w="70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126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Производные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элементарных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функций</w:t>
            </w:r>
            <w:proofErr w:type="spellEnd"/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709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127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Производные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элементарных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</w:rPr>
              <w:t>функций</w:t>
            </w:r>
            <w:proofErr w:type="spellEnd"/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38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128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6" w:line="3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Производная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суммы,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произведения, частного и композиции функций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129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Производная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суммы,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произведения, частного и композиции функций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130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Производная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суммы,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произведения, частного и композиции функций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709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131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Контрольная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№8:</w:t>
            </w:r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"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Производная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"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9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132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6" w:line="320" w:lineRule="exac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Повторение, обобщение, систематизация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знаний: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"Уравнения"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8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133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ind w:right="1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Повторение, обобщение, систематизация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знаний: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"Функции"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70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134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Итоговая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контрольная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№9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362"/>
        </w:trPr>
        <w:tc>
          <w:tcPr>
            <w:tcW w:w="70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135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4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Итоговая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z w:val="24"/>
              </w:rPr>
              <w:t>контрольная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работа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№9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81"/>
        </w:trPr>
        <w:tc>
          <w:tcPr>
            <w:tcW w:w="709" w:type="dxa"/>
          </w:tcPr>
          <w:p w:rsidR="008F0569" w:rsidRPr="00187F74" w:rsidRDefault="008F0569" w:rsidP="000A33B8">
            <w:pPr>
              <w:spacing w:before="199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136</w:t>
            </w:r>
          </w:p>
        </w:tc>
        <w:tc>
          <w:tcPr>
            <w:tcW w:w="4819" w:type="dxa"/>
          </w:tcPr>
          <w:p w:rsidR="008F0569" w:rsidRPr="00187F74" w:rsidRDefault="008F0569" w:rsidP="000A33B8">
            <w:pPr>
              <w:spacing w:before="7" w:line="310" w:lineRule="atLeast"/>
              <w:ind w:right="16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187F74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обобщение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систематизация</w:t>
            </w:r>
            <w:proofErr w:type="spellEnd"/>
            <w:r w:rsidRPr="00187F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87F74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1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6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0" w:type="dxa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F0569" w:rsidRPr="00187F74" w:rsidTr="000A33B8">
        <w:trPr>
          <w:trHeight w:val="676"/>
        </w:trPr>
        <w:tc>
          <w:tcPr>
            <w:tcW w:w="5528" w:type="dxa"/>
            <w:gridSpan w:val="2"/>
          </w:tcPr>
          <w:p w:rsidR="008F0569" w:rsidRPr="00187F74" w:rsidRDefault="008F0569" w:rsidP="000A33B8">
            <w:pPr>
              <w:spacing w:before="7" w:line="310" w:lineRule="atLeast"/>
              <w:ind w:right="12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187F74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187F74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87F7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 </w:t>
            </w:r>
            <w:r w:rsidRPr="00187F7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984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136</w:t>
            </w:r>
          </w:p>
        </w:tc>
        <w:tc>
          <w:tcPr>
            <w:tcW w:w="1840" w:type="dxa"/>
          </w:tcPr>
          <w:p w:rsidR="008F0569" w:rsidRPr="00187F74" w:rsidRDefault="008F0569" w:rsidP="000A33B8">
            <w:pPr>
              <w:spacing w:before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5"/>
                <w:sz w:val="24"/>
              </w:rPr>
              <w:t>9</w:t>
            </w:r>
          </w:p>
        </w:tc>
        <w:tc>
          <w:tcPr>
            <w:tcW w:w="1910" w:type="dxa"/>
          </w:tcPr>
          <w:p w:rsidR="008F0569" w:rsidRPr="00187F74" w:rsidRDefault="008F0569" w:rsidP="000A33B8">
            <w:pPr>
              <w:spacing w:before="199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87F74">
              <w:rPr>
                <w:rFonts w:ascii="Times New Roman" w:eastAsia="Times New Roman" w:hAnsi="Times New Roman" w:cs="Times New Roman"/>
                <w:spacing w:val="-4"/>
                <w:sz w:val="24"/>
              </w:rPr>
              <w:t>20.5</w:t>
            </w:r>
          </w:p>
        </w:tc>
        <w:tc>
          <w:tcPr>
            <w:tcW w:w="3566" w:type="dxa"/>
            <w:gridSpan w:val="2"/>
          </w:tcPr>
          <w:p w:rsidR="008F0569" w:rsidRPr="00187F74" w:rsidRDefault="008F0569" w:rsidP="000A33B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F0569" w:rsidRPr="00187F7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F0569" w:rsidRPr="00187F74" w:rsidRDefault="008F0569" w:rsidP="008F0569">
      <w:pPr>
        <w:widowControl w:val="0"/>
        <w:autoSpaceDE w:val="0"/>
        <w:autoSpaceDN w:val="0"/>
        <w:spacing w:before="68" w:after="0" w:line="278" w:lineRule="auto"/>
        <w:ind w:right="86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lastRenderedPageBreak/>
        <w:t>УЧЕБНО-МЕТОДИЧЕСКОЕ</w:t>
      </w:r>
      <w:r w:rsidRPr="00187F74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ОБЕСПЕЧЕНИЕ ОБРАЗОВАТЕЛЬНОГО ПРОЦЕССА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ОБЯЗАТЕЛЬНЫЕ</w:t>
      </w:r>
      <w:r w:rsidRPr="00187F74">
        <w:rPr>
          <w:rFonts w:ascii="Times New Roman" w:eastAsia="Times New Roman" w:hAnsi="Times New Roman" w:cs="Times New Roman"/>
          <w:b/>
          <w:spacing w:val="-12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УЧЕБНЫЕ</w:t>
      </w:r>
      <w:r w:rsidRPr="00187F74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МАТЕРИАЛЫ</w:t>
      </w:r>
      <w:r w:rsidRPr="00187F7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ДЛЯ</w:t>
      </w:r>
      <w:r w:rsidRPr="00187F74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УЧЕНИКА</w:t>
      </w:r>
    </w:p>
    <w:p w:rsidR="008F0569" w:rsidRPr="00187F74" w:rsidRDefault="008F0569" w:rsidP="008F0569">
      <w:pPr>
        <w:widowControl w:val="0"/>
        <w:numPr>
          <w:ilvl w:val="0"/>
          <w:numId w:val="28"/>
        </w:numPr>
        <w:tabs>
          <w:tab w:val="left" w:pos="288"/>
        </w:tabs>
        <w:autoSpaceDE w:val="0"/>
        <w:autoSpaceDN w:val="0"/>
        <w:spacing w:before="316" w:after="0" w:line="240" w:lineRule="auto"/>
        <w:ind w:left="288" w:hanging="167"/>
        <w:rPr>
          <w:rFonts w:ascii="Times New Roman" w:eastAsia="Times New Roman" w:hAnsi="Times New Roman" w:cs="Times New Roman"/>
          <w:sz w:val="28"/>
        </w:rPr>
      </w:pPr>
      <w:r w:rsidRPr="00187F74">
        <w:rPr>
          <w:rFonts w:ascii="Times New Roman" w:eastAsia="Times New Roman" w:hAnsi="Times New Roman" w:cs="Times New Roman"/>
          <w:sz w:val="28"/>
        </w:rPr>
        <w:t>Математика:</w:t>
      </w:r>
      <w:r w:rsidRPr="00187F7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и</w:t>
      </w:r>
      <w:r w:rsidRPr="00187F74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анализа,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</w:rPr>
        <w:t>геометрия.</w:t>
      </w:r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анализа,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10-11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классы/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Алимов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Ш.А., Колягин Ю.М., Ткачева М.В. и другие, Акционерное общество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«Издательство</w:t>
      </w:r>
      <w:r w:rsidRPr="00187F7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«Просвещение»</w:t>
      </w: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before="21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МЕТОДИЧЕСКИЕ</w:t>
      </w:r>
      <w:r w:rsidRPr="00187F74"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МАТЕРИАЛЫ</w:t>
      </w:r>
      <w:r w:rsidRPr="00187F7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ДЛЯ</w:t>
      </w:r>
      <w:r w:rsidRPr="00187F74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t>УЧИТЕЛЯ</w:t>
      </w:r>
    </w:p>
    <w:p w:rsidR="008F0569" w:rsidRPr="00187F74" w:rsidRDefault="008F0569" w:rsidP="008F056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before="318" w:after="0" w:line="240" w:lineRule="auto"/>
        <w:rPr>
          <w:rFonts w:ascii="Times New Roman" w:eastAsia="Times New Roman" w:hAnsi="Times New Roman" w:cs="Times New Roman"/>
          <w:sz w:val="28"/>
        </w:rPr>
      </w:pPr>
      <w:r w:rsidRPr="00187F74">
        <w:rPr>
          <w:rFonts w:ascii="Times New Roman" w:eastAsia="Times New Roman" w:hAnsi="Times New Roman" w:cs="Times New Roman"/>
          <w:sz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анализа.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Дидактические</w:t>
      </w:r>
      <w:r w:rsidRPr="00187F7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</w:rPr>
        <w:t>материалы.</w:t>
      </w:r>
    </w:p>
    <w:p w:rsidR="008F0569" w:rsidRPr="00187F74" w:rsidRDefault="008F0569" w:rsidP="008F0569">
      <w:pPr>
        <w:widowControl w:val="0"/>
        <w:autoSpaceDE w:val="0"/>
        <w:autoSpaceDN w:val="0"/>
        <w:spacing w:before="32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класс.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Базовый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углублённый</w:t>
      </w: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уровни</w:t>
      </w:r>
    </w:p>
    <w:p w:rsidR="008F0569" w:rsidRPr="00187F74" w:rsidRDefault="008F0569" w:rsidP="008F056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480" w:lineRule="auto"/>
        <w:ind w:right="86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Линия УМК: Алгебра и начала математического анализа. Алимов Ш.А. и др.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(10-11)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(Базовый/Углублённый).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Автор: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Шабунин</w:t>
      </w:r>
      <w:proofErr w:type="spellEnd"/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И.,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Ткачева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В., Федорова Н. Е.</w:t>
      </w:r>
    </w:p>
    <w:p w:rsidR="008F0569" w:rsidRPr="00187F74" w:rsidRDefault="008F0569" w:rsidP="008F056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343" w:lineRule="exact"/>
        <w:ind w:hanging="566"/>
        <w:rPr>
          <w:rFonts w:ascii="Times New Roman" w:eastAsia="Times New Roman" w:hAnsi="Times New Roman" w:cs="Times New Roman"/>
          <w:sz w:val="28"/>
        </w:rPr>
      </w:pPr>
      <w:r w:rsidRPr="00187F74">
        <w:rPr>
          <w:rFonts w:ascii="Times New Roman" w:eastAsia="Times New Roman" w:hAnsi="Times New Roman" w:cs="Times New Roman"/>
          <w:sz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математического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анализа.</w:t>
      </w:r>
      <w:r w:rsidRPr="00187F74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</w:rPr>
        <w:t>Дидактические</w:t>
      </w:r>
      <w:r w:rsidRPr="00187F74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spacing w:val="-2"/>
          <w:sz w:val="28"/>
        </w:rPr>
        <w:t>материалы.</w:t>
      </w:r>
    </w:p>
    <w:p w:rsidR="008F0569" w:rsidRDefault="008F0569" w:rsidP="008F0569">
      <w:pPr>
        <w:widowControl w:val="0"/>
        <w:autoSpaceDE w:val="0"/>
        <w:autoSpaceDN w:val="0"/>
        <w:spacing w:before="321" w:after="0" w:line="480" w:lineRule="auto"/>
        <w:ind w:right="86"/>
        <w:rPr>
          <w:rFonts w:ascii="Calibri" w:eastAsia="Times New Roman" w:hAnsi="Calibri" w:cs="Times New Roman"/>
          <w:szCs w:val="28"/>
        </w:rPr>
      </w:pPr>
      <w:r w:rsidRPr="00187F7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класс.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Базовый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уровень.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Линия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УМК:</w:t>
      </w:r>
      <w:r w:rsidRPr="00187F7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Pr="00187F7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7F7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187F7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математического анализа. Алимов Ш.А. и др. (10-11) (Базовый/Углублённый). Автор: </w:t>
      </w:r>
      <w:proofErr w:type="spellStart"/>
      <w:r w:rsidRPr="00187F74">
        <w:rPr>
          <w:rFonts w:ascii="Times New Roman" w:eastAsia="Times New Roman" w:hAnsi="Times New Roman" w:cs="Times New Roman"/>
          <w:sz w:val="28"/>
          <w:szCs w:val="28"/>
        </w:rPr>
        <w:t>Шабунин</w:t>
      </w:r>
      <w:proofErr w:type="spellEnd"/>
      <w:r w:rsidRPr="00187F74">
        <w:rPr>
          <w:rFonts w:ascii="Times New Roman" w:eastAsia="Times New Roman" w:hAnsi="Times New Roman" w:cs="Times New Roman"/>
          <w:sz w:val="28"/>
          <w:szCs w:val="28"/>
        </w:rPr>
        <w:t xml:space="preserve"> М. И., Ткачева М. В., Федорова Н. Е</w:t>
      </w:r>
      <w:r w:rsidRPr="00187F74">
        <w:rPr>
          <w:rFonts w:ascii="Calibri" w:eastAsia="Times New Roman" w:hAnsi="Calibri" w:cs="Times New Roman"/>
          <w:szCs w:val="28"/>
        </w:rPr>
        <w:t>.</w:t>
      </w:r>
    </w:p>
    <w:p w:rsidR="006C30B0" w:rsidRDefault="006C30B0" w:rsidP="006C30B0">
      <w:pP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</w:pPr>
      <w:r w:rsidRPr="00EA6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электронное </w:t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«Открытая математика» </w:t>
      </w:r>
      <w:hyperlink r:id="rId5" w:tgtFrame="_blank" w:history="1">
        <w:r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https://mathematics.ru/textbook1/content.html</w:t>
        </w:r>
      </w:hyperlink>
    </w:p>
    <w:p w:rsidR="006C30B0" w:rsidRPr="00D164A0" w:rsidRDefault="00AC6F5F" w:rsidP="006C30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6" w:tgtFrame="_blank" w:history="1">
        <w:r w:rsidR="006C30B0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http://www.unimath.ru/</w:t>
        </w:r>
      </w:hyperlink>
      <w:r w:rsidR="006C30B0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Математика в школе: поурочные планы;</w:t>
      </w:r>
    </w:p>
    <w:p w:rsidR="006C30B0" w:rsidRPr="00D164A0" w:rsidRDefault="006C30B0" w:rsidP="006C30B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64A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6C30B0" w:rsidRPr="00D164A0" w:rsidRDefault="00AC6F5F" w:rsidP="006C30B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7" w:tgtFrame="_blank" w:history="1">
        <w:r w:rsidR="006C30B0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https://mathege.ru/</w:t>
        </w:r>
      </w:hyperlink>
      <w:r w:rsidR="006C30B0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 Открытый банк заданий по математике ЕГЭ;</w:t>
      </w:r>
    </w:p>
    <w:p w:rsidR="006C30B0" w:rsidRPr="00187F74" w:rsidRDefault="006C30B0" w:rsidP="008F0569">
      <w:pPr>
        <w:widowControl w:val="0"/>
        <w:autoSpaceDE w:val="0"/>
        <w:autoSpaceDN w:val="0"/>
        <w:spacing w:before="321" w:after="0" w:line="480" w:lineRule="auto"/>
        <w:ind w:right="86"/>
        <w:rPr>
          <w:rFonts w:ascii="Calibri" w:eastAsia="Times New Roman" w:hAnsi="Calibri" w:cs="Times New Roman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before="314" w:after="0" w:line="480" w:lineRule="auto"/>
        <w:rPr>
          <w:rFonts w:ascii="Times New Roman" w:eastAsia="Times New Roman" w:hAnsi="Times New Roman" w:cs="Times New Roman"/>
          <w:b/>
          <w:sz w:val="28"/>
        </w:rPr>
      </w:pPr>
      <w:r w:rsidRPr="00187F74">
        <w:rPr>
          <w:rFonts w:ascii="Times New Roman" w:eastAsia="Times New Roman" w:hAnsi="Times New Roman" w:cs="Times New Roman"/>
          <w:b/>
          <w:sz w:val="28"/>
        </w:rPr>
        <w:t>ЦИФРОВЫЕ</w:t>
      </w:r>
      <w:r w:rsidRPr="00187F7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ОБРАЗОВАТЕЛЬНЫЕ</w:t>
      </w:r>
      <w:r w:rsidRPr="00187F74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РЕСУРСЫ</w:t>
      </w:r>
      <w:r w:rsidRPr="00187F7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И</w:t>
      </w:r>
      <w:r w:rsidRPr="00187F7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>РЕСУРСЫ</w:t>
      </w:r>
      <w:r w:rsidRPr="00187F74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87F74">
        <w:rPr>
          <w:rFonts w:ascii="Times New Roman" w:eastAsia="Times New Roman" w:hAnsi="Times New Roman" w:cs="Times New Roman"/>
          <w:b/>
          <w:sz w:val="28"/>
        </w:rPr>
        <w:t xml:space="preserve">СЕТИ </w:t>
      </w:r>
      <w:r w:rsidRPr="00187F74"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ИНТЕРНЕТ</w:t>
      </w:r>
    </w:p>
    <w:p w:rsidR="008F0569" w:rsidRPr="00187F74" w:rsidRDefault="00AC6F5F" w:rsidP="008F0569">
      <w:pPr>
        <w:widowControl w:val="0"/>
        <w:autoSpaceDE w:val="0"/>
        <w:autoSpaceDN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</w:rPr>
      </w:pPr>
      <w:hyperlink r:id="rId8">
        <w:r w:rsidR="008F0569" w:rsidRPr="00187F74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http://school-collection.edu.ru/catalog/rubr/9a1eb241-6d33-0441-a75c-</w:t>
        </w:r>
      </w:hyperlink>
    </w:p>
    <w:p w:rsidR="008F0569" w:rsidRPr="00187F74" w:rsidRDefault="008F0569" w:rsidP="008F0569">
      <w:pPr>
        <w:widowControl w:val="0"/>
        <w:autoSpaceDE w:val="0"/>
        <w:autoSpaceDN w:val="0"/>
        <w:spacing w:before="32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5d927b0d435b/118865/?</w:t>
      </w:r>
    </w:p>
    <w:p w:rsidR="008F0569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008" w:rsidRDefault="00AC6F5F" w:rsidP="0037700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377008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https://resh.edu.ru/</w:t>
        </w:r>
      </w:hyperlink>
      <w:r w:rsidR="00377008" w:rsidRPr="0040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задания с </w:t>
      </w:r>
      <w:hyperlink r:id="rId10" w:history="1">
        <w:r w:rsidR="00377008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https://uchi.ru/payments/products</w:t>
        </w:r>
      </w:hyperlink>
      <w:r w:rsidR="0037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7008" w:rsidRDefault="00377008" w:rsidP="0037700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электронное </w:t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«Открытая математика»</w:t>
      </w:r>
    </w:p>
    <w:p w:rsidR="00377008" w:rsidRDefault="00377008" w:rsidP="00377008">
      <w:pP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</w:pP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" w:tgtFrame="_blank" w:history="1">
        <w:r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https://mathematics.ru/textbook1/content.html</w:t>
        </w:r>
      </w:hyperlink>
    </w:p>
    <w:p w:rsidR="00377008" w:rsidRPr="00D164A0" w:rsidRDefault="00AC6F5F" w:rsidP="003770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2" w:tgtFrame="_blank" w:history="1">
        <w:r w:rsidR="00377008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http://www.unimath.ru/</w:t>
        </w:r>
      </w:hyperlink>
      <w:r w:rsidR="00377008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Математика в школе: поурочные планы;</w:t>
      </w:r>
      <w:r w:rsidR="00377008" w:rsidRPr="00D164A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77008" w:rsidRPr="00D164A0" w:rsidRDefault="00AC6F5F" w:rsidP="003770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3" w:tgtFrame="_blank" w:history="1">
        <w:r w:rsidR="00377008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https://mathege.ru/</w:t>
        </w:r>
      </w:hyperlink>
      <w:r w:rsidR="00377008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 Открытый банк заданий по математике ЕГЭ;</w:t>
      </w:r>
    </w:p>
    <w:p w:rsidR="00377008" w:rsidRPr="00377008" w:rsidRDefault="00AC6F5F" w:rsidP="0037700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4" w:tgtFrame="_blank" w:history="1">
        <w:r w:rsidR="00377008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https://math-ege.sdamgia.ru/</w:t>
        </w:r>
      </w:hyperlink>
      <w:r w:rsidR="00377008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Сдам ГИА: Решу ЕГЭ</w:t>
      </w:r>
    </w:p>
    <w:p w:rsidR="00377008" w:rsidRPr="00D164A0" w:rsidRDefault="00377008" w:rsidP="003770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77008" w:rsidRPr="00D164A0" w:rsidRDefault="00AC6F5F" w:rsidP="003770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5" w:tgtFrame="_blank" w:history="1">
        <w:r w:rsidR="00377008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https://uchi.ru/</w:t>
        </w:r>
      </w:hyperlink>
      <w:r w:rsidR="00377008" w:rsidRPr="00D164A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 интерактивная образовательная онлайн-платформа.</w:t>
      </w:r>
    </w:p>
    <w:p w:rsidR="00377008" w:rsidRPr="00187F74" w:rsidRDefault="00377008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77008" w:rsidRPr="00187F74">
          <w:pgSz w:w="11910" w:h="16390"/>
          <w:pgMar w:top="1060" w:right="850" w:bottom="280" w:left="1700" w:header="720" w:footer="720" w:gutter="0"/>
          <w:cols w:space="720"/>
        </w:sectPr>
      </w:pPr>
    </w:p>
    <w:p w:rsidR="008F0569" w:rsidRPr="00187F74" w:rsidRDefault="00AC6F5F" w:rsidP="008F0569">
      <w:pPr>
        <w:widowControl w:val="0"/>
        <w:autoSpaceDE w:val="0"/>
        <w:autoSpaceDN w:val="0"/>
        <w:spacing w:before="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6">
        <w:r w:rsidR="008F0569" w:rsidRPr="00187F74">
          <w:rPr>
            <w:rFonts w:ascii="Times New Roman" w:eastAsia="Times New Roman" w:hAnsi="Times New Roman" w:cs="Times New Roman"/>
            <w:sz w:val="28"/>
            <w:szCs w:val="28"/>
          </w:rPr>
          <w:t>http://school-collection.edu.ru/catalog/rubr/06ba9f16-bc28-796d-</w:t>
        </w:r>
        <w:r w:rsidR="008F0569" w:rsidRPr="00187F74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742f-</w:t>
        </w:r>
      </w:hyperlink>
    </w:p>
    <w:p w:rsidR="008F0569" w:rsidRPr="00187F74" w:rsidRDefault="008F0569" w:rsidP="008F056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F0569" w:rsidRPr="00187F74" w:rsidRDefault="008F0569" w:rsidP="008F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9369cffb9036/</w:t>
      </w:r>
    </w:p>
    <w:p w:rsidR="008F0569" w:rsidRPr="00187F74" w:rsidRDefault="00AC6F5F" w:rsidP="008F0569">
      <w:pPr>
        <w:widowControl w:val="0"/>
        <w:autoSpaceDE w:val="0"/>
        <w:autoSpaceDN w:val="0"/>
        <w:spacing w:before="32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7">
        <w:r w:rsidR="008F0569" w:rsidRPr="00187F74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http://school-collection.edu.ru/catalog/rubr/e52cbe9a-ca09-4205-b6b7-</w:t>
        </w:r>
      </w:hyperlink>
    </w:p>
    <w:p w:rsidR="008F0569" w:rsidRPr="00187F74" w:rsidRDefault="008F0569" w:rsidP="008F0569">
      <w:pPr>
        <w:widowControl w:val="0"/>
        <w:autoSpaceDE w:val="0"/>
        <w:autoSpaceDN w:val="0"/>
        <w:spacing w:before="32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F74">
        <w:rPr>
          <w:rFonts w:ascii="Times New Roman" w:eastAsia="Times New Roman" w:hAnsi="Times New Roman" w:cs="Times New Roman"/>
          <w:spacing w:val="-2"/>
          <w:sz w:val="28"/>
          <w:szCs w:val="28"/>
        </w:rPr>
        <w:t>26f833dd4f1f/</w:t>
      </w: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8F0569" w:rsidRDefault="008F0569" w:rsidP="008F0569">
      <w:pPr>
        <w:rPr>
          <w:rFonts w:ascii="Times New Roman" w:hAnsi="Times New Roman" w:cs="Times New Roman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5"/>
  </w:num>
  <w:num w:numId="3">
    <w:abstractNumId w:val="25"/>
  </w:num>
  <w:num w:numId="4">
    <w:abstractNumId w:val="24"/>
  </w:num>
  <w:num w:numId="5">
    <w:abstractNumId w:val="7"/>
  </w:num>
  <w:num w:numId="6">
    <w:abstractNumId w:val="14"/>
  </w:num>
  <w:num w:numId="7">
    <w:abstractNumId w:val="16"/>
  </w:num>
  <w:num w:numId="8">
    <w:abstractNumId w:val="36"/>
  </w:num>
  <w:num w:numId="9">
    <w:abstractNumId w:val="20"/>
  </w:num>
  <w:num w:numId="10">
    <w:abstractNumId w:val="19"/>
  </w:num>
  <w:num w:numId="11">
    <w:abstractNumId w:val="44"/>
  </w:num>
  <w:num w:numId="12">
    <w:abstractNumId w:val="27"/>
  </w:num>
  <w:num w:numId="13">
    <w:abstractNumId w:val="47"/>
  </w:num>
  <w:num w:numId="14">
    <w:abstractNumId w:val="31"/>
  </w:num>
  <w:num w:numId="15">
    <w:abstractNumId w:val="33"/>
  </w:num>
  <w:num w:numId="16">
    <w:abstractNumId w:val="17"/>
  </w:num>
  <w:num w:numId="17">
    <w:abstractNumId w:val="43"/>
  </w:num>
  <w:num w:numId="18">
    <w:abstractNumId w:val="41"/>
  </w:num>
  <w:num w:numId="19">
    <w:abstractNumId w:val="12"/>
  </w:num>
  <w:num w:numId="20">
    <w:abstractNumId w:val="34"/>
  </w:num>
  <w:num w:numId="21">
    <w:abstractNumId w:val="21"/>
  </w:num>
  <w:num w:numId="22">
    <w:abstractNumId w:val="46"/>
  </w:num>
  <w:num w:numId="23">
    <w:abstractNumId w:val="35"/>
  </w:num>
  <w:num w:numId="24">
    <w:abstractNumId w:val="29"/>
  </w:num>
  <w:num w:numId="25">
    <w:abstractNumId w:val="15"/>
  </w:num>
  <w:num w:numId="26">
    <w:abstractNumId w:val="38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0"/>
  </w:num>
  <w:num w:numId="33">
    <w:abstractNumId w:val="10"/>
  </w:num>
  <w:num w:numId="34">
    <w:abstractNumId w:val="11"/>
  </w:num>
  <w:num w:numId="35">
    <w:abstractNumId w:val="13"/>
  </w:num>
  <w:num w:numId="36">
    <w:abstractNumId w:val="28"/>
  </w:num>
  <w:num w:numId="37">
    <w:abstractNumId w:val="8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"/>
  </w:num>
  <w:num w:numId="47">
    <w:abstractNumId w:val="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69"/>
    <w:rsid w:val="001C6AFA"/>
    <w:rsid w:val="00377008"/>
    <w:rsid w:val="00561CD0"/>
    <w:rsid w:val="006C30B0"/>
    <w:rsid w:val="008F0569"/>
    <w:rsid w:val="00AC6F5F"/>
    <w:rsid w:val="00D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D87A2"/>
  <w15:chartTrackingRefBased/>
  <w15:docId w15:val="{4218B435-225A-4B4C-925B-03C11E19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69"/>
  </w:style>
  <w:style w:type="paragraph" w:styleId="1">
    <w:name w:val="heading 1"/>
    <w:basedOn w:val="a"/>
    <w:next w:val="a"/>
    <w:link w:val="10"/>
    <w:uiPriority w:val="9"/>
    <w:qFormat/>
    <w:rsid w:val="008F0569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0569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0569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8F0569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8F0569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8F0569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F05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F05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F0569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8F056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8F0569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8F0569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8F0569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F0569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F0569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F0569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F0569"/>
  </w:style>
  <w:style w:type="paragraph" w:styleId="a3">
    <w:name w:val="header"/>
    <w:basedOn w:val="a"/>
    <w:link w:val="a4"/>
    <w:uiPriority w:val="99"/>
    <w:unhideWhenUsed/>
    <w:qFormat/>
    <w:rsid w:val="008F0569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8F0569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8F0569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8F0569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8F056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8F0569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8F0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8F0569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8F0569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8F056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8F0569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F05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8F056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8F0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8F056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8F05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F05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F056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F056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8F056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8F0569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8F0569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8F0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8F056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F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8F0569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8F0569"/>
    <w:rPr>
      <w:color w:val="808080"/>
    </w:rPr>
  </w:style>
  <w:style w:type="character" w:customStyle="1" w:styleId="placeholder-mask">
    <w:name w:val="placeholder-mask"/>
    <w:basedOn w:val="a0"/>
    <w:rsid w:val="008F0569"/>
  </w:style>
  <w:style w:type="character" w:customStyle="1" w:styleId="placeholder">
    <w:name w:val="placeholder"/>
    <w:basedOn w:val="a0"/>
    <w:rsid w:val="008F0569"/>
  </w:style>
  <w:style w:type="numbering" w:customStyle="1" w:styleId="22">
    <w:name w:val="Нет списка2"/>
    <w:next w:val="a2"/>
    <w:uiPriority w:val="99"/>
    <w:semiHidden/>
    <w:unhideWhenUsed/>
    <w:rsid w:val="008F0569"/>
  </w:style>
  <w:style w:type="table" w:customStyle="1" w:styleId="TableNormal">
    <w:name w:val="Table Normal"/>
    <w:uiPriority w:val="2"/>
    <w:semiHidden/>
    <w:unhideWhenUsed/>
    <w:qFormat/>
    <w:rsid w:val="008F05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8F0569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8F056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F05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8F0569"/>
  </w:style>
  <w:style w:type="table" w:customStyle="1" w:styleId="TableNormal0">
    <w:name w:val="TableNormal"/>
    <w:rsid w:val="008F0569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8F0569"/>
  </w:style>
  <w:style w:type="numbering" w:customStyle="1" w:styleId="51">
    <w:name w:val="Нет списка5"/>
    <w:next w:val="a2"/>
    <w:uiPriority w:val="99"/>
    <w:semiHidden/>
    <w:unhideWhenUsed/>
    <w:rsid w:val="008F0569"/>
  </w:style>
  <w:style w:type="table" w:customStyle="1" w:styleId="23">
    <w:name w:val="Сетка таблицы2"/>
    <w:basedOn w:val="a1"/>
    <w:next w:val="ab"/>
    <w:uiPriority w:val="59"/>
    <w:rsid w:val="008F056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8F0569"/>
  </w:style>
  <w:style w:type="table" w:customStyle="1" w:styleId="33">
    <w:name w:val="Сетка таблицы3"/>
    <w:basedOn w:val="a1"/>
    <w:next w:val="ab"/>
    <w:uiPriority w:val="59"/>
    <w:rsid w:val="008F056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F056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8F0569"/>
  </w:style>
  <w:style w:type="table" w:customStyle="1" w:styleId="43">
    <w:name w:val="Сетка таблицы4"/>
    <w:basedOn w:val="a1"/>
    <w:next w:val="ab"/>
    <w:uiPriority w:val="59"/>
    <w:rsid w:val="008F056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8F0569"/>
  </w:style>
  <w:style w:type="table" w:customStyle="1" w:styleId="52">
    <w:name w:val="Сетка таблицы5"/>
    <w:basedOn w:val="a1"/>
    <w:next w:val="ab"/>
    <w:uiPriority w:val="59"/>
    <w:rsid w:val="008F056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9a1eb241-6d33-0441-a75c-" TargetMode="External"/><Relationship Id="rId13" Type="http://schemas.openxmlformats.org/officeDocument/2006/relationships/hyperlink" Target="https://mathege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thege.ru/" TargetMode="External"/><Relationship Id="rId12" Type="http://schemas.openxmlformats.org/officeDocument/2006/relationships/hyperlink" Target="http://www.unimath.ru/" TargetMode="External"/><Relationship Id="rId17" Type="http://schemas.openxmlformats.org/officeDocument/2006/relationships/hyperlink" Target="http://school-collection.edu.ru/catalog/rubr/e52cbe9a-ca09-4205-b6b7-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ubr/06ba9f16-bc28-796d-742f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imath.ru/" TargetMode="External"/><Relationship Id="rId11" Type="http://schemas.openxmlformats.org/officeDocument/2006/relationships/hyperlink" Target="https://mathematics.ru/textbook1/content.html" TargetMode="External"/><Relationship Id="rId5" Type="http://schemas.openxmlformats.org/officeDocument/2006/relationships/hyperlink" Target="https://mathematics.ru/textbook1/content.html" TargetMode="External"/><Relationship Id="rId15" Type="http://schemas.openxmlformats.org/officeDocument/2006/relationships/hyperlink" Target="https://uchi.ru/" TargetMode="External"/><Relationship Id="rId10" Type="http://schemas.openxmlformats.org/officeDocument/2006/relationships/hyperlink" Target="https://uchi.ru/payments/product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math-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6082</Words>
  <Characters>34673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5</cp:revision>
  <dcterms:created xsi:type="dcterms:W3CDTF">2025-09-14T20:09:00Z</dcterms:created>
  <dcterms:modified xsi:type="dcterms:W3CDTF">2025-10-05T22:00:00Z</dcterms:modified>
</cp:coreProperties>
</file>